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Look w:val="04A0" w:firstRow="1" w:lastRow="0" w:firstColumn="1" w:lastColumn="0" w:noHBand="0" w:noVBand="1"/>
      </w:tblPr>
      <w:tblGrid>
        <w:gridCol w:w="444"/>
        <w:gridCol w:w="6555"/>
        <w:gridCol w:w="1661"/>
        <w:gridCol w:w="1032"/>
        <w:gridCol w:w="1081"/>
      </w:tblGrid>
      <w:tr w:rsidR="00EF4109" w:rsidRPr="00EB337C" w14:paraId="428D2F03" w14:textId="77777777" w:rsidTr="00EB337C">
        <w:trPr>
          <w:trHeight w:val="276"/>
        </w:trPr>
        <w:tc>
          <w:tcPr>
            <w:tcW w:w="1077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F7F635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ГРАЖДАНСКАЯ ОБОРОНА</w:t>
            </w:r>
          </w:p>
          <w:p w14:paraId="21819415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  <w:p w14:paraId="17EB8D01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8"/>
                <w:szCs w:val="18"/>
                <w:lang w:eastAsia="ru-RU"/>
                <w14:ligatures w14:val="none"/>
              </w:rPr>
            </w:pPr>
          </w:p>
        </w:tc>
      </w:tr>
      <w:tr w:rsidR="00EF4109" w:rsidRPr="00EB337C" w14:paraId="7936D463" w14:textId="77777777" w:rsidTr="00EB337C">
        <w:trPr>
          <w:trHeight w:val="336"/>
        </w:trPr>
        <w:tc>
          <w:tcPr>
            <w:tcW w:w="4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DD28F7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№ п/п</w:t>
            </w:r>
          </w:p>
        </w:tc>
        <w:tc>
          <w:tcPr>
            <w:tcW w:w="6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95E87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Направление обучения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2C2FDE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Продолжительность обучения, час.</w:t>
            </w:r>
          </w:p>
        </w:tc>
        <w:tc>
          <w:tcPr>
            <w:tcW w:w="211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534C9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Стоимость, руб.</w:t>
            </w:r>
          </w:p>
        </w:tc>
      </w:tr>
      <w:tr w:rsidR="00EF4109" w:rsidRPr="00EB337C" w14:paraId="56683F84" w14:textId="77777777" w:rsidTr="00EB337C">
        <w:trPr>
          <w:trHeight w:val="384"/>
        </w:trPr>
        <w:tc>
          <w:tcPr>
            <w:tcW w:w="4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EE435" w14:textId="77777777" w:rsidR="00EF4109" w:rsidRPr="00EB337C" w:rsidRDefault="00EF4109" w:rsidP="00EF410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6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05A409" w14:textId="77777777" w:rsidR="00EF4109" w:rsidRPr="00EB337C" w:rsidRDefault="00EF4109" w:rsidP="00EF410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6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E4DA" w14:textId="77777777" w:rsidR="00EF4109" w:rsidRPr="00EB337C" w:rsidRDefault="00EF4109" w:rsidP="00EF4109">
            <w:pPr>
              <w:spacing w:after="0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27B80" w14:textId="77777777" w:rsidR="00EF4109" w:rsidRPr="00EB337C" w:rsidRDefault="00EF4109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8C486" w14:textId="54AF1CDA" w:rsidR="00EF4109" w:rsidRPr="00EB337C" w:rsidRDefault="00EB337C" w:rsidP="00EF4109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14"/>
                <w:szCs w:val="14"/>
                <w:lang w:eastAsia="ru-RU"/>
                <w14:ligatures w14:val="none"/>
              </w:rPr>
              <w:t>Очно-заочно</w:t>
            </w:r>
          </w:p>
        </w:tc>
      </w:tr>
      <w:tr w:rsidR="000B3EC4" w:rsidRPr="00EB337C" w14:paraId="2F15C952" w14:textId="77777777" w:rsidTr="00EB337C">
        <w:trPr>
          <w:trHeight w:val="720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16327" w14:textId="23122BEE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1</w:t>
            </w:r>
          </w:p>
        </w:tc>
        <w:tc>
          <w:tcPr>
            <w:tcW w:w="65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59992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Руководители организаций, отнесенных/не отнесенных в установленном порядке к категориям по гражданской обороне, а также организаций, продолжающих работу в военное время</w:t>
            </w:r>
          </w:p>
        </w:tc>
        <w:tc>
          <w:tcPr>
            <w:tcW w:w="16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CF15E0A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36</w:t>
            </w:r>
          </w:p>
        </w:tc>
        <w:tc>
          <w:tcPr>
            <w:tcW w:w="10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B183F7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208EDE" w14:textId="300CC8CE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0B3EC4" w:rsidRPr="00EB337C" w14:paraId="745D3397" w14:textId="77777777" w:rsidTr="00EB337C">
        <w:trPr>
          <w:trHeight w:val="525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D90D20" w14:textId="0B2C216E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2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989A0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Руководители спасательных служб, нештатных формирований гражданской обороны, нештатных аварийно-спасательных формирований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A81827C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48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577B434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C48EA9B" w14:textId="574C1290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0B3EC4" w:rsidRPr="00EB337C" w14:paraId="4AB299AE" w14:textId="77777777" w:rsidTr="00EB337C">
        <w:trPr>
          <w:trHeight w:val="912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912EA7" w14:textId="370B35E1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3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B78DD0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Руководители структурных подразделений, уполномоченных на решение задач в области гражданской обороны в организациях, отнесенных/ не отнесенных к категории по гражданской обороне, а также организаций, продолжающих работу в военное время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EC859E6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72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72DB7C8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5 000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FF0246F" w14:textId="389B976C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4 000</w:t>
            </w:r>
          </w:p>
        </w:tc>
      </w:tr>
      <w:tr w:rsidR="000B3EC4" w:rsidRPr="00EB337C" w14:paraId="79828FF6" w14:textId="77777777" w:rsidTr="00EB337C">
        <w:trPr>
          <w:trHeight w:val="735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E7C81" w14:textId="441EC610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4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B47F6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Должностные лица, входящие в составы комиссий по повышению устойчивости функционирования организаций, отнесенных к категориям по гражданской обороне, а также продолжающих работу в военное время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9C4A62C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827BED9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7D17502" w14:textId="3C2C4EDF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0B3EC4" w:rsidRPr="00EB337C" w14:paraId="60289C1E" w14:textId="77777777" w:rsidTr="00EB337C">
        <w:trPr>
          <w:trHeight w:val="255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0D9C016" w14:textId="6BA13F08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5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ADF3C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Должностные лица, входящие в составы эвакуационных комиссий организаций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242F96F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E67DBBB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1658EEA" w14:textId="7CB60E6B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  <w:tr w:rsidR="000B3EC4" w:rsidRPr="00EB337C" w14:paraId="1F1C6891" w14:textId="77777777" w:rsidTr="00EB337C">
        <w:trPr>
          <w:trHeight w:val="1116"/>
        </w:trPr>
        <w:tc>
          <w:tcPr>
            <w:tcW w:w="4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FA2782" w14:textId="23FC135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6</w:t>
            </w:r>
          </w:p>
        </w:tc>
        <w:tc>
          <w:tcPr>
            <w:tcW w:w="65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CA5C53" w14:textId="77777777" w:rsidR="000B3EC4" w:rsidRPr="00EB337C" w:rsidRDefault="000B3EC4" w:rsidP="000B3EC4">
            <w:pPr>
              <w:spacing w:after="0"/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color w:val="000000"/>
                <w:kern w:val="0"/>
                <w:sz w:val="22"/>
                <w:lang w:eastAsia="ru-RU"/>
                <w14:ligatures w14:val="none"/>
              </w:rPr>
              <w:t>Члены комиссий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944BB89" w14:textId="77777777" w:rsidR="000B3EC4" w:rsidRPr="00EB337C" w:rsidRDefault="000B3EC4" w:rsidP="000B3EC4">
            <w:pPr>
              <w:spacing w:after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36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3CDB5960" w14:textId="77777777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  <w:t>4 000</w:t>
            </w:r>
          </w:p>
        </w:tc>
        <w:tc>
          <w:tcPr>
            <w:tcW w:w="10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6009336" w14:textId="0A5E2076" w:rsidR="000B3EC4" w:rsidRPr="00EB337C" w:rsidRDefault="000B3EC4" w:rsidP="000B3EC4">
            <w:pPr>
              <w:spacing w:after="0"/>
              <w:jc w:val="right"/>
              <w:rPr>
                <w:rFonts w:eastAsia="Times New Roman" w:cs="Times New Roman"/>
                <w:b/>
                <w:bCs/>
                <w:color w:val="000000"/>
                <w:kern w:val="0"/>
                <w:sz w:val="22"/>
                <w:lang w:eastAsia="ru-RU"/>
                <w14:ligatures w14:val="none"/>
              </w:rPr>
            </w:pPr>
            <w:r w:rsidRPr="00EB337C">
              <w:rPr>
                <w:rFonts w:cs="Times New Roman"/>
                <w:b/>
                <w:bCs/>
                <w:color w:val="000000"/>
                <w:sz w:val="22"/>
              </w:rPr>
              <w:t>3 000</w:t>
            </w:r>
          </w:p>
        </w:tc>
      </w:tr>
    </w:tbl>
    <w:p w14:paraId="6F787839" w14:textId="77777777" w:rsidR="00F12C76" w:rsidRPr="00EB337C" w:rsidRDefault="00F12C76" w:rsidP="00EF4109">
      <w:pPr>
        <w:spacing w:after="0"/>
        <w:jc w:val="both"/>
        <w:rPr>
          <w:rFonts w:cs="Times New Roman"/>
        </w:rPr>
      </w:pPr>
    </w:p>
    <w:sectPr w:rsidR="00F12C76" w:rsidRPr="00EB337C" w:rsidSect="00EF4109">
      <w:pgSz w:w="11906" w:h="16838" w:code="9"/>
      <w:pgMar w:top="993" w:right="424" w:bottom="426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F65"/>
    <w:rsid w:val="000B3EC4"/>
    <w:rsid w:val="004A6773"/>
    <w:rsid w:val="006C0B77"/>
    <w:rsid w:val="008242FF"/>
    <w:rsid w:val="00870751"/>
    <w:rsid w:val="00922C48"/>
    <w:rsid w:val="00A81F65"/>
    <w:rsid w:val="00AB61DA"/>
    <w:rsid w:val="00B915B7"/>
    <w:rsid w:val="00EA59DF"/>
    <w:rsid w:val="00EB337C"/>
    <w:rsid w:val="00EE4070"/>
    <w:rsid w:val="00EF4109"/>
    <w:rsid w:val="00F12C76"/>
    <w:rsid w:val="00F903A0"/>
    <w:rsid w:val="00FA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CB97B"/>
  <w15:chartTrackingRefBased/>
  <w15:docId w15:val="{5BA656E2-5D85-46DD-BFD8-6FD5B1C4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1F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F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F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F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F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F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F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F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F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1F6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1F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1F6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1F6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1F6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1F6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1F6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1F6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1F6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81F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1F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F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1F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1F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1F6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81F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1F6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1F6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1F6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81F6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2025-05-06T09:09:00Z</dcterms:created>
  <dcterms:modified xsi:type="dcterms:W3CDTF">2026-03-13T07:13:00Z</dcterms:modified>
</cp:coreProperties>
</file>