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ook w:val="04A0" w:firstRow="1" w:lastRow="0" w:firstColumn="1" w:lastColumn="0" w:noHBand="0" w:noVBand="1"/>
      </w:tblPr>
      <w:tblGrid>
        <w:gridCol w:w="567"/>
        <w:gridCol w:w="6324"/>
        <w:gridCol w:w="1661"/>
        <w:gridCol w:w="1025"/>
        <w:gridCol w:w="1055"/>
      </w:tblGrid>
      <w:tr w:rsidR="00E16CE9" w:rsidRPr="0047298E" w14:paraId="77E28669" w14:textId="77777777" w:rsidTr="0047298E">
        <w:trPr>
          <w:trHeight w:val="45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9433E" w14:textId="77777777" w:rsidR="00E16CE9" w:rsidRPr="0047298E" w:rsidRDefault="00E16CE9" w:rsidP="00E16C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ЭЛЕКТРОБЕЗОПАСНОСТЬ И БЕЗОПАСНАЯ ЭКСПЛУАТАЦИЯ ТЕПЛОВЫХ ЭНЕРГОУСТАНОВОК</w:t>
            </w:r>
          </w:p>
          <w:p w14:paraId="55699B44" w14:textId="77777777" w:rsidR="00236B4D" w:rsidRPr="0047298E" w:rsidRDefault="00236B4D" w:rsidP="00E16C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5D2BE44F" w14:textId="77777777" w:rsidR="00E16CE9" w:rsidRPr="0047298E" w:rsidRDefault="00E16CE9" w:rsidP="00E16C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16CE9" w:rsidRPr="0047298E" w14:paraId="687AD9A0" w14:textId="77777777" w:rsidTr="0047298E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B5092" w14:textId="77777777" w:rsidR="00E16CE9" w:rsidRPr="0047298E" w:rsidRDefault="00E16CE9" w:rsidP="00E16C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ED692" w14:textId="77777777" w:rsidR="00E16CE9" w:rsidRPr="0047298E" w:rsidRDefault="00E16CE9" w:rsidP="00E16C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A573D" w14:textId="77777777" w:rsidR="00E16CE9" w:rsidRPr="0047298E" w:rsidRDefault="00E16CE9" w:rsidP="00E16C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7B79" w14:textId="77777777" w:rsidR="00E16CE9" w:rsidRPr="0047298E" w:rsidRDefault="00E16CE9" w:rsidP="00E16C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E16CE9" w:rsidRPr="0047298E" w14:paraId="543896B4" w14:textId="77777777" w:rsidTr="0047298E">
        <w:trPr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BB4F4" w14:textId="77777777" w:rsidR="00E16CE9" w:rsidRPr="0047298E" w:rsidRDefault="00E16CE9" w:rsidP="00E16CE9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C8B7" w14:textId="77777777" w:rsidR="00E16CE9" w:rsidRPr="0047298E" w:rsidRDefault="00E16CE9" w:rsidP="00E16CE9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C051" w14:textId="77777777" w:rsidR="00E16CE9" w:rsidRPr="0047298E" w:rsidRDefault="00E16CE9" w:rsidP="00E16CE9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FA0DE" w14:textId="77777777" w:rsidR="00E16CE9" w:rsidRPr="0047298E" w:rsidRDefault="00E16CE9" w:rsidP="00E16C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3C64" w14:textId="49DC1138" w:rsidR="00E16CE9" w:rsidRPr="0047298E" w:rsidRDefault="0047298E" w:rsidP="00E16CE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925C6A" w:rsidRPr="0047298E" w14:paraId="5E13B68D" w14:textId="77777777" w:rsidTr="0047298E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A5115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565D" w14:textId="410C19AF" w:rsidR="00925C6A" w:rsidRPr="0047298E" w:rsidRDefault="00925C6A" w:rsidP="00925C6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color w:val="000000"/>
                <w:sz w:val="22"/>
              </w:rPr>
              <w:t>Подготовка к проверке знаний электротехнического и электротехнологического персонала организаций, осуществляющий эксплуатацию электроустановок (с присвоением II-V группы допуска по электробезопасности)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F0F6A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F495A" w14:textId="4D72E24B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DAE47" w14:textId="4492A74D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925C6A" w:rsidRPr="0047298E" w14:paraId="09067918" w14:textId="77777777" w:rsidTr="0047298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F3A7B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352CE" w14:textId="6DE152FF" w:rsidR="00925C6A" w:rsidRPr="0047298E" w:rsidRDefault="00925C6A" w:rsidP="00925C6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color w:val="000000"/>
                <w:sz w:val="22"/>
              </w:rPr>
              <w:t>Подготовка к проверке знаний теплотехнического персонала организаций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C85AC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0F358" w14:textId="4849864D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46B55" w14:textId="16CC59F1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925C6A" w:rsidRPr="0047298E" w14:paraId="269E380F" w14:textId="77777777" w:rsidTr="0047298E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03FB2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86F6B" w14:textId="5E54AEAF" w:rsidR="00925C6A" w:rsidRPr="0047298E" w:rsidRDefault="00925C6A" w:rsidP="00925C6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Повышение квалификации </w:t>
            </w:r>
            <w:r w:rsid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Эксплуатация электроустановок при производстве, передаче и распределении электрической энергии</w:t>
            </w:r>
            <w:r w:rsid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76151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D4D99" w14:textId="68918E36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6B302" w14:textId="100020C8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925C6A" w:rsidRPr="0047298E" w14:paraId="465FA3F0" w14:textId="77777777" w:rsidTr="0047298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95352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294A" w14:textId="55A5292F" w:rsidR="00925C6A" w:rsidRPr="0047298E" w:rsidRDefault="00925C6A" w:rsidP="00925C6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Повышение квалификации </w:t>
            </w:r>
            <w:r w:rsid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Эксплуатация энергоустановок при производстве, передаче и распределении тепловой энергии</w:t>
            </w:r>
            <w:r w:rsid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2ADB6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EF0F1" w14:textId="58C1EFC7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E0E84" w14:textId="00C8EAE3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925C6A" w:rsidRPr="0047298E" w14:paraId="7B1F3E6A" w14:textId="77777777" w:rsidTr="0047298E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111B1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09588" w14:textId="6E8DCA56" w:rsidR="00925C6A" w:rsidRPr="0047298E" w:rsidRDefault="00925C6A" w:rsidP="00925C6A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Повышение квалификации </w:t>
            </w:r>
            <w:r w:rsid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Теплогазоснабжение и вентиляция. Эксплуатация тепловых энергоустановок, систем газораспределения, газопотребления и вентиляции</w:t>
            </w:r>
            <w:r w:rsidR="004729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56144" w14:textId="77777777" w:rsidR="00925C6A" w:rsidRPr="0047298E" w:rsidRDefault="00925C6A" w:rsidP="00925C6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145E6" w14:textId="70B2FCCB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33403" w14:textId="0EAF6AFF" w:rsidR="00925C6A" w:rsidRPr="0047298E" w:rsidRDefault="00925C6A" w:rsidP="00925C6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7298E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</w:tbl>
    <w:p w14:paraId="02259437" w14:textId="77777777" w:rsidR="00F12C76" w:rsidRPr="0047298E" w:rsidRDefault="00F12C76" w:rsidP="00E16CE9">
      <w:pPr>
        <w:spacing w:after="0"/>
        <w:jc w:val="both"/>
        <w:rPr>
          <w:rFonts w:cs="Times New Roman"/>
        </w:rPr>
      </w:pPr>
    </w:p>
    <w:sectPr w:rsidR="00F12C76" w:rsidRPr="0047298E" w:rsidSect="00236B4D">
      <w:pgSz w:w="11906" w:h="16838" w:code="9"/>
      <w:pgMar w:top="851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3B"/>
    <w:rsid w:val="001C1DE0"/>
    <w:rsid w:val="00236B4D"/>
    <w:rsid w:val="003F78F8"/>
    <w:rsid w:val="0047298E"/>
    <w:rsid w:val="00645098"/>
    <w:rsid w:val="006C0B77"/>
    <w:rsid w:val="008242FF"/>
    <w:rsid w:val="00870751"/>
    <w:rsid w:val="00922C48"/>
    <w:rsid w:val="00925C6A"/>
    <w:rsid w:val="00B2663B"/>
    <w:rsid w:val="00B915B7"/>
    <w:rsid w:val="00E16CE9"/>
    <w:rsid w:val="00EA59DF"/>
    <w:rsid w:val="00EE4070"/>
    <w:rsid w:val="00F12C76"/>
    <w:rsid w:val="00F67038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A33B"/>
  <w15:chartTrackingRefBased/>
  <w15:docId w15:val="{C1C11E6F-9660-421A-B1C8-63207A65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6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6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6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6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663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66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663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66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663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6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63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66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63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6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6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66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2025-05-06T08:57:00Z</dcterms:created>
  <dcterms:modified xsi:type="dcterms:W3CDTF">2026-03-13T07:20:00Z</dcterms:modified>
</cp:coreProperties>
</file>